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F9" w:rsidRPr="00B33D02" w:rsidRDefault="009066F9" w:rsidP="009066F9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 w:hint="eastAsia"/>
          <w:b/>
          <w:sz w:val="32"/>
        </w:rPr>
      </w:pPr>
      <w:r w:rsidRPr="00B33D02">
        <w:rPr>
          <w:rFonts w:ascii="方正仿宋_GBK" w:eastAsia="方正仿宋_GBK" w:hAnsi="Helvetica" w:hint="eastAsia"/>
          <w:b/>
          <w:sz w:val="32"/>
        </w:rPr>
        <w:t>清华大学2020年研究生招生网络远程</w:t>
      </w:r>
      <w:r w:rsidR="004C52EB">
        <w:rPr>
          <w:rFonts w:ascii="方正仿宋_GBK" w:eastAsia="方正仿宋_GBK" w:hAnsi="Helvetica" w:hint="eastAsia"/>
          <w:b/>
          <w:sz w:val="32"/>
        </w:rPr>
        <w:t>综合考核</w:t>
      </w:r>
      <w:bookmarkStart w:id="0" w:name="_GoBack"/>
      <w:bookmarkEnd w:id="0"/>
      <w:r w:rsidRPr="00B33D02">
        <w:rPr>
          <w:rFonts w:ascii="方正仿宋_GBK" w:eastAsia="方正仿宋_GBK" w:hAnsi="Helvetica" w:hint="eastAsia"/>
          <w:b/>
          <w:sz w:val="32"/>
        </w:rPr>
        <w:t>考生诚信承诺书</w:t>
      </w:r>
    </w:p>
    <w:p w:rsidR="009066F9" w:rsidRPr="00B33D02" w:rsidRDefault="009066F9" w:rsidP="009066F9">
      <w:pPr>
        <w:adjustRightInd w:val="0"/>
        <w:snapToGrid w:val="0"/>
        <w:spacing w:line="360" w:lineRule="auto"/>
        <w:ind w:leftChars="202" w:left="424" w:rightChars="269" w:right="565"/>
        <w:rPr>
          <w:rFonts w:ascii="方正仿宋_GBK" w:eastAsia="方正仿宋_GBK" w:hAnsi="Helvetica" w:hint="eastAsia"/>
          <w:sz w:val="24"/>
        </w:rPr>
      </w:pPr>
    </w:p>
    <w:p w:rsidR="009066F9" w:rsidRPr="00B33D02" w:rsidRDefault="009066F9" w:rsidP="009066F9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="560"/>
        <w:jc w:val="left"/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</w:pPr>
    </w:p>
    <w:p w:rsidR="009066F9" w:rsidRPr="00B33D02" w:rsidRDefault="009066F9" w:rsidP="009066F9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="560"/>
        <w:jc w:val="left"/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</w:pP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本人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  <w:u w:val="single"/>
        </w:rPr>
        <w:t xml:space="preserve">  （姓名）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 xml:space="preserve"> ，身份证号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  <w:u w:val="single"/>
        </w:rPr>
        <w:t xml:space="preserve">             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。我已认真阅读《国家教育考试违规处理办法》、《清华大学2020年研究生招生网络远程复试考场规则》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等研究生复试相关规定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，知晓其中所有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内容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并愿意自觉遵守。我承诺所提供、提交的所有信息和材料是真实、准确的。如有违规行为，我愿意接受取消考试资格、取消成绩、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取消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录取资格等处理决定。</w:t>
      </w:r>
    </w:p>
    <w:p w:rsidR="009066F9" w:rsidRPr="00B33D02" w:rsidRDefault="009066F9" w:rsidP="009066F9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300" w:firstLine="3640"/>
        <w:jc w:val="left"/>
        <w:rPr>
          <w:rFonts w:ascii="方正仿宋_GBK" w:eastAsia="方正仿宋_GBK" w:hAnsi="Arial" w:cs="Arial" w:hint="eastAsia"/>
          <w:color w:val="545454"/>
          <w:kern w:val="0"/>
          <w:szCs w:val="21"/>
        </w:rPr>
      </w:pP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日期：2020年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  <w:u w:val="single"/>
        </w:rPr>
        <w:t xml:space="preserve">    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月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  <w:u w:val="single"/>
        </w:rPr>
        <w:t xml:space="preserve">    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 xml:space="preserve"> 日</w:t>
      </w:r>
    </w:p>
    <w:p w:rsidR="009066F9" w:rsidRPr="00B33D02" w:rsidRDefault="009066F9" w:rsidP="009066F9">
      <w:pPr>
        <w:widowControl/>
        <w:adjustRightInd w:val="0"/>
        <w:snapToGrid w:val="0"/>
        <w:spacing w:line="360" w:lineRule="auto"/>
        <w:ind w:firstLineChars="44" w:firstLine="123"/>
        <w:jc w:val="left"/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</w:pP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                 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 xml:space="preserve"> 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</w:t>
      </w:r>
    </w:p>
    <w:p w:rsidR="00A42AE9" w:rsidRDefault="00A42AE9"/>
    <w:sectPr w:rsidR="00A42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F9"/>
    <w:rsid w:val="004C52EB"/>
    <w:rsid w:val="009066F9"/>
    <w:rsid w:val="00A4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D009A"/>
  <w15:chartTrackingRefBased/>
  <w15:docId w15:val="{0C44227A-70D9-49C5-992D-E30BEF5F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ZhangHong</dc:creator>
  <cp:keywords/>
  <dc:description/>
  <cp:lastModifiedBy>ZhangHong</cp:lastModifiedBy>
  <cp:revision>2</cp:revision>
  <dcterms:created xsi:type="dcterms:W3CDTF">2020-05-07T06:40:00Z</dcterms:created>
  <dcterms:modified xsi:type="dcterms:W3CDTF">2020-05-07T06:42:00Z</dcterms:modified>
</cp:coreProperties>
</file>